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AA4AF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附件1-3</w:t>
      </w:r>
    </w:p>
    <w:p w14:paraId="33995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企业申报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声明</w:t>
      </w:r>
    </w:p>
    <w:p w14:paraId="3BE88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本企业就第13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届广交会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服务机器人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专区展位申报事宜声明如下：</w:t>
      </w:r>
    </w:p>
    <w:p w14:paraId="322C05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材料申报情况（请勾选填写）</w:t>
      </w:r>
    </w:p>
    <w:p w14:paraId="46BBF7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本次无申报材料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共上报申报文件资料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页</w:t>
      </w:r>
    </w:p>
    <w:p w14:paraId="1A98C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依法注册，具有独立法人资格，并合法经营；</w:t>
      </w:r>
    </w:p>
    <w:p w14:paraId="705EC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依法纳税，近三年无违反国家法律法规的行为，无重大质量、生产安全等事故；</w:t>
      </w:r>
    </w:p>
    <w:p w14:paraId="28F14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申报的所有文件和资料是准确、真实、完整和有效的；</w:t>
      </w:r>
    </w:p>
    <w:p w14:paraId="22EB9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申报的所有复印件均与原件核对，完全一致；</w:t>
      </w:r>
    </w:p>
    <w:p w14:paraId="6988E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承诺接受有关主管部门为审核本申请而进行的必要核查。</w:t>
      </w:r>
    </w:p>
    <w:p w14:paraId="72A4DC4A"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4160" w:firstLineChars="13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</w:p>
    <w:p w14:paraId="2FD27ACA"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4160" w:firstLineChars="13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法人签字（盖章）：</w:t>
      </w:r>
    </w:p>
    <w:p w14:paraId="6E1432AA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 xml:space="preserve">                          日期：   年   月  日</w:t>
      </w:r>
    </w:p>
    <w:p w14:paraId="62DE9B88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/>
        </w:rPr>
      </w:pPr>
    </w:p>
    <w:p w14:paraId="14A4BA91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/>
        </w:rPr>
      </w:pPr>
    </w:p>
    <w:p w14:paraId="2A9A83B3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/>
        </w:rPr>
      </w:pPr>
    </w:p>
    <w:p w14:paraId="17CE9590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A921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1333F">
                          <w:pPr>
                            <w:pStyle w:val="3"/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29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C1333F">
                    <w:pPr>
                      <w:pStyle w:val="3"/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>29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85AA4"/>
    <w:rsid w:val="13086C11"/>
    <w:rsid w:val="154B796D"/>
    <w:rsid w:val="22853819"/>
    <w:rsid w:val="2FA15D58"/>
    <w:rsid w:val="300F7D79"/>
    <w:rsid w:val="5B94144C"/>
    <w:rsid w:val="5C2A7792"/>
    <w:rsid w:val="69DD2542"/>
    <w:rsid w:val="6E985AA4"/>
    <w:rsid w:val="70F7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2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  <w:pPr>
      <w:spacing w:before="120" w:after="120" w:line="240" w:lineRule="auto"/>
      <w:jc w:val="left"/>
    </w:pPr>
    <w:rPr>
      <w:rFonts w:eastAsia="仿宋_GB2312" w:asciiTheme="minorAscii" w:hAnsiTheme="minorAscii"/>
      <w:sz w:val="30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WPSOffice手动目录 2"/>
    <w:basedOn w:val="6"/>
    <w:next w:val="1"/>
    <w:link w:val="10"/>
    <w:qFormat/>
    <w:uiPriority w:val="0"/>
    <w:pPr>
      <w:ind w:left="0" w:leftChars="0"/>
      <w:jc w:val="left"/>
    </w:pPr>
    <w:rPr>
      <w:rFonts w:ascii="Times New Roman" w:hAnsi="Times New Roman" w:eastAsia="仿宋_GB2312"/>
      <w:sz w:val="24"/>
      <w:szCs w:val="20"/>
    </w:rPr>
  </w:style>
  <w:style w:type="character" w:customStyle="1" w:styleId="10">
    <w:name w:val="WPSOffice手动目录 2 Char"/>
    <w:link w:val="9"/>
    <w:qFormat/>
    <w:uiPriority w:val="0"/>
    <w:rPr>
      <w:rFonts w:ascii="Times New Roman" w:hAnsi="Times New Roman"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242</Characters>
  <Lines>0</Lines>
  <Paragraphs>0</Paragraphs>
  <TotalTime>38</TotalTime>
  <ScaleCrop>false</ScaleCrop>
  <LinksUpToDate>false</LinksUpToDate>
  <CharactersWithSpaces>284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2025-05-20T02:38:00Z</dcterms:created>
  <dc:creator>sukiis_</dc:creator>
  <cp:lastModifiedBy>czx</cp:lastModifiedBy>
  <cp:lastPrinted>2025-12-05T07:16:21Z</cp:lastPrinted>
  <dcterms:modified xsi:type="dcterms:W3CDTF">2025-12-05T07:23:48Z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399F4691CDF049219DDA658E6F31225C_13</vt:lpwstr>
  </property>
  <property fmtid="{D5CDD505-2E9C-101B-9397-08002B2CF9AE}" pid="4" name="KSOTemplateDocerSaveRecord">
    <vt:lpwstr>eyJoZGlkIjoiZWEwZWU2NDE5NjI0ODFhZjEyZWZmYWNkZGJjMzBlODUiLCJ1c2VySWQiOiIxNDk3MzQ1MTc2In0=</vt:lpwstr>
  </property>
</Properties>
</file>